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B5" w:rsidRPr="00544BD2" w:rsidRDefault="004D3EB5" w:rsidP="00544BD2">
      <w:pPr>
        <w:jc w:val="right"/>
      </w:pPr>
      <w:bookmarkStart w:id="0" w:name="_GoBack"/>
      <w:bookmarkEnd w:id="0"/>
      <w:r w:rsidRPr="004D3EB5">
        <w:t xml:space="preserve">Załącznik nr </w:t>
      </w:r>
      <w:r w:rsidR="00723B82">
        <w:t>1 do zapytania ofertowego 2022</w:t>
      </w:r>
      <w:r w:rsidRPr="004D3EB5">
        <w:t>.</w:t>
      </w:r>
      <w:r w:rsidR="00723B82">
        <w:t>1</w:t>
      </w: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EC579B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4D3EB5" w:rsidRPr="00EC579B" w:rsidRDefault="004D3EB5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</w:t>
      </w:r>
      <w:r w:rsidR="00723B82">
        <w:rPr>
          <w:sz w:val="28"/>
          <w:szCs w:val="28"/>
        </w:rPr>
        <w:t>odpowiedzi na zapytanie z dnia 31</w:t>
      </w:r>
      <w:r w:rsidRPr="00EC579B">
        <w:rPr>
          <w:sz w:val="28"/>
          <w:szCs w:val="28"/>
        </w:rPr>
        <w:t>.0</w:t>
      </w:r>
      <w:r w:rsidR="00723B82">
        <w:rPr>
          <w:sz w:val="28"/>
          <w:szCs w:val="28"/>
        </w:rPr>
        <w:t>1</w:t>
      </w:r>
      <w:r w:rsidRPr="00EC579B">
        <w:rPr>
          <w:sz w:val="28"/>
          <w:szCs w:val="28"/>
        </w:rPr>
        <w:t>.202</w:t>
      </w:r>
      <w:r w:rsidR="00723B82">
        <w:rPr>
          <w:sz w:val="28"/>
          <w:szCs w:val="28"/>
        </w:rPr>
        <w:t>2</w:t>
      </w:r>
      <w:r w:rsidRPr="00EC579B">
        <w:rPr>
          <w:sz w:val="28"/>
          <w:szCs w:val="28"/>
        </w:rPr>
        <w:t xml:space="preserve">r. na </w:t>
      </w:r>
      <w:r w:rsidRPr="00EC579B">
        <w:rPr>
          <w:b/>
          <w:sz w:val="28"/>
          <w:szCs w:val="28"/>
        </w:rPr>
        <w:t xml:space="preserve">„ </w:t>
      </w:r>
      <w:r w:rsidR="00723B82">
        <w:rPr>
          <w:b/>
          <w:sz w:val="28"/>
          <w:szCs w:val="28"/>
        </w:rPr>
        <w:t xml:space="preserve">Sukcesywne dostawy najczęściej kupowanych artykułów biurowych </w:t>
      </w:r>
      <w:r w:rsidRPr="00EC579B">
        <w:rPr>
          <w:b/>
          <w:sz w:val="28"/>
          <w:szCs w:val="28"/>
        </w:rPr>
        <w:t>”</w:t>
      </w:r>
      <w:r w:rsidR="00EC579B" w:rsidRPr="00EC579B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480"/>
        <w:gridCol w:w="1420"/>
        <w:gridCol w:w="1300"/>
        <w:gridCol w:w="1300"/>
      </w:tblGrid>
      <w:tr w:rsidR="00723B82" w:rsidRPr="00723B82" w:rsidTr="00723B82">
        <w:trPr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2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art. biurowe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papier ksero A-4 (np. </w:t>
            </w: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xerox</w:t>
            </w:r>
            <w:proofErr w:type="spellEnd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polspeed</w:t>
            </w:r>
            <w:proofErr w:type="spellEnd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ryza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papier ksero A-3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ryza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papier kancelaryjny A-3 w kratkę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ryza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blok biurowy A-4 w kratkę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blok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pisaki do białych tablic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 szt. /1 </w:t>
            </w: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</w:t>
            </w:r>
            <w:proofErr w:type="spellEnd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spray do białych </w:t>
            </w: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ml/1 </w:t>
            </w: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czyściki</w:t>
            </w:r>
            <w:proofErr w:type="spellEnd"/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do białych tablic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teczki papierowe wiązane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 szt.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skoroszyt  papierowe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skoroszyt A4 PP z perforacją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segregator A-4/80 - tekturowe pokryte folią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koszulki A-4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koperty białe C6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koperty białe C5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opak.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koperty białe C4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 opak.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3B82" w:rsidRPr="00723B82" w:rsidTr="00723B82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82" w:rsidRPr="00723B82" w:rsidRDefault="00723B82" w:rsidP="0072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3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723B82" w:rsidRPr="00723B82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23B82">
        <w:rPr>
          <w:sz w:val="28"/>
          <w:szCs w:val="28"/>
        </w:rPr>
        <w:t xml:space="preserve">Zobowiązujemy się zrealizować zamówienie </w:t>
      </w:r>
      <w:r w:rsidR="00723B82" w:rsidRPr="00723B82">
        <w:rPr>
          <w:sz w:val="28"/>
          <w:szCs w:val="28"/>
        </w:rPr>
        <w:t xml:space="preserve">w terminie do 7 dni od </w:t>
      </w:r>
      <w:r w:rsidR="00544BD2">
        <w:rPr>
          <w:sz w:val="28"/>
          <w:szCs w:val="28"/>
        </w:rPr>
        <w:t>dnia złożenia zapotrzebowania</w:t>
      </w:r>
      <w:r w:rsidR="00723B82" w:rsidRPr="00723B82">
        <w:rPr>
          <w:sz w:val="28"/>
          <w:szCs w:val="28"/>
        </w:rPr>
        <w:t xml:space="preserve">. </w:t>
      </w:r>
    </w:p>
    <w:p w:rsidR="00723B82" w:rsidRDefault="00723B82" w:rsidP="00EC579B">
      <w:pPr>
        <w:rPr>
          <w:sz w:val="28"/>
          <w:szCs w:val="28"/>
        </w:rPr>
      </w:pPr>
    </w:p>
    <w:p w:rsidR="00723B82" w:rsidRDefault="00723B82" w:rsidP="00723B82">
      <w:pPr>
        <w:ind w:left="4956"/>
        <w:rPr>
          <w:sz w:val="18"/>
          <w:szCs w:val="18"/>
        </w:rPr>
      </w:pPr>
      <w:r>
        <w:rPr>
          <w:sz w:val="28"/>
          <w:szCs w:val="28"/>
        </w:rPr>
        <w:t>……………………………………………..</w:t>
      </w:r>
    </w:p>
    <w:p w:rsidR="00EC579B" w:rsidRPr="00544BD2" w:rsidRDefault="00544BD2" w:rsidP="00544BD2">
      <w:pPr>
        <w:pStyle w:val="Bezodstpw"/>
        <w:ind w:left="4956" w:firstLine="708"/>
        <w:rPr>
          <w:sz w:val="18"/>
          <w:szCs w:val="18"/>
        </w:rPr>
      </w:pPr>
      <w:r>
        <w:rPr>
          <w:sz w:val="18"/>
          <w:szCs w:val="18"/>
        </w:rPr>
        <w:t>(podpis i czytelny podpis)</w:t>
      </w:r>
    </w:p>
    <w:p w:rsidR="004D3EB5" w:rsidRPr="004D3EB5" w:rsidRDefault="004D3EB5" w:rsidP="004D3EB5">
      <w:pPr>
        <w:rPr>
          <w:sz w:val="28"/>
          <w:szCs w:val="28"/>
        </w:rPr>
      </w:pPr>
    </w:p>
    <w:sectPr w:rsidR="004D3EB5" w:rsidRPr="004D3EB5" w:rsidSect="00544BD2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156F01"/>
    <w:rsid w:val="00173BB3"/>
    <w:rsid w:val="002D39CB"/>
    <w:rsid w:val="004D3EB5"/>
    <w:rsid w:val="00544BD2"/>
    <w:rsid w:val="00723B82"/>
    <w:rsid w:val="00867B35"/>
    <w:rsid w:val="00884E80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723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723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ZSP Szubin - sekretariat</dc:creator>
  <cp:lastModifiedBy>ZSP Szubin - sekretariat</cp:lastModifiedBy>
  <cp:revision>3</cp:revision>
  <cp:lastPrinted>2022-01-25T11:08:00Z</cp:lastPrinted>
  <dcterms:created xsi:type="dcterms:W3CDTF">2022-01-25T10:28:00Z</dcterms:created>
  <dcterms:modified xsi:type="dcterms:W3CDTF">2022-01-25T11:08:00Z</dcterms:modified>
</cp:coreProperties>
</file>