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8D" w:rsidRDefault="00DB7A8D" w:rsidP="00DB7A8D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</w:pPr>
      <w:r w:rsidRPr="00FF1EDB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Załącznik nr 1 do zapytania ofertowego 2022.1</w:t>
      </w:r>
      <w:r w:rsidR="000D71C6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2</w:t>
      </w:r>
    </w:p>
    <w:p w:rsidR="006C523B" w:rsidRDefault="006C523B" w:rsidP="00DB7A8D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</w:pPr>
    </w:p>
    <w:p w:rsidR="006C523B" w:rsidRPr="00FF1EDB" w:rsidRDefault="006C523B" w:rsidP="006C523B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SZCZEGÓŁOWY OPIS ZAMÓWIENIA</w:t>
      </w:r>
    </w:p>
    <w:p w:rsidR="00DB7A8D" w:rsidRPr="00FF1EDB" w:rsidRDefault="00DB7A8D" w:rsidP="00DB7A8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pl-PL"/>
        </w:rPr>
      </w:pPr>
    </w:p>
    <w:p w:rsidR="00FF1EDB" w:rsidRDefault="00FF1EDB" w:rsidP="00BC3051">
      <w:pPr>
        <w:pStyle w:val="Bezodstpw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FF1EDB">
        <w:rPr>
          <w:rFonts w:cstheme="minorHAnsi"/>
          <w:b/>
          <w:sz w:val="24"/>
          <w:szCs w:val="24"/>
        </w:rPr>
        <w:t>ZAMAWIAJĄCY:</w:t>
      </w:r>
      <w:r w:rsidRPr="00FF1EDB">
        <w:rPr>
          <w:rFonts w:cstheme="minorHAnsi"/>
          <w:b/>
          <w:sz w:val="24"/>
          <w:szCs w:val="24"/>
        </w:rPr>
        <w:br/>
      </w:r>
      <w:r w:rsidRPr="00FF1EDB">
        <w:rPr>
          <w:rFonts w:cstheme="minorHAnsi"/>
          <w:sz w:val="24"/>
          <w:szCs w:val="24"/>
        </w:rPr>
        <w:t>Zespół Szkół im. prof. Emila Chroboczka</w:t>
      </w:r>
      <w:r w:rsidRPr="00FF1EDB">
        <w:rPr>
          <w:rFonts w:cstheme="minorHAnsi"/>
          <w:sz w:val="24"/>
          <w:szCs w:val="24"/>
        </w:rPr>
        <w:br/>
        <w:t>ul. Kochanowskiego 1; 89-200 Szubin</w:t>
      </w:r>
      <w:r w:rsidRPr="00FF1EDB">
        <w:rPr>
          <w:rFonts w:cstheme="minorHAnsi"/>
          <w:sz w:val="24"/>
          <w:szCs w:val="24"/>
        </w:rPr>
        <w:br/>
        <w:t>NIP 562-10-78-739</w:t>
      </w:r>
    </w:p>
    <w:p w:rsidR="00BC3051" w:rsidRPr="00FF1EDB" w:rsidRDefault="00BC3051" w:rsidP="00BC3051">
      <w:pPr>
        <w:pStyle w:val="Bezodstpw"/>
        <w:ind w:left="1134"/>
        <w:rPr>
          <w:rFonts w:cstheme="minorHAnsi"/>
          <w:sz w:val="24"/>
          <w:szCs w:val="24"/>
        </w:rPr>
      </w:pPr>
    </w:p>
    <w:p w:rsidR="00DB7A8D" w:rsidRPr="00FF1EDB" w:rsidRDefault="00FF1EDB" w:rsidP="00BC3051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sz w:val="24"/>
          <w:szCs w:val="24"/>
          <w:lang w:eastAsia="pl-PL"/>
        </w:rPr>
      </w:pPr>
      <w:r w:rsidRPr="00FF1EDB">
        <w:rPr>
          <w:rFonts w:cstheme="minorHAnsi"/>
          <w:b/>
          <w:sz w:val="24"/>
          <w:szCs w:val="24"/>
        </w:rPr>
        <w:t xml:space="preserve"> OPIS PRZEDMIOTU ZAMÓWIENIA:</w:t>
      </w:r>
      <w:r w:rsidRPr="00FF1EDB">
        <w:rPr>
          <w:rFonts w:cstheme="minorHAnsi"/>
          <w:b/>
          <w:sz w:val="24"/>
          <w:szCs w:val="24"/>
        </w:rPr>
        <w:br/>
      </w:r>
    </w:p>
    <w:p w:rsidR="00DB7A8D" w:rsidRDefault="000D71C6" w:rsidP="000D71C6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0D71C6">
        <w:rPr>
          <w:rFonts w:eastAsia="Times New Roman" w:cstheme="minorHAnsi"/>
          <w:sz w:val="24"/>
          <w:szCs w:val="24"/>
          <w:lang w:eastAsia="pl-PL"/>
        </w:rPr>
        <w:t>Sukcesywne dostawy artykułów spożywczych do stołówki szkolnej – szczegółowy wykaz produktów stanowiący przedmiot zamówienia określają formularze cenowe poszczególnych grup towarowych:</w:t>
      </w:r>
    </w:p>
    <w:p w:rsidR="00614761" w:rsidRPr="000D71C6" w:rsidRDefault="00614761" w:rsidP="00614761">
      <w:pPr>
        <w:pStyle w:val="Akapitzlist"/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:rsidR="000D71C6" w:rsidRDefault="000D71C6" w:rsidP="000D71C6">
      <w:pPr>
        <w:shd w:val="clear" w:color="auto" w:fill="FFFFFF"/>
        <w:spacing w:after="0" w:line="240" w:lineRule="auto"/>
        <w:ind w:left="-36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    PIECZYWO I CIASTA</w:t>
      </w:r>
      <w:r w:rsidR="006C523B">
        <w:rPr>
          <w:rFonts w:eastAsia="Times New Roman" w:cstheme="minorHAnsi"/>
          <w:sz w:val="24"/>
          <w:szCs w:val="24"/>
          <w:lang w:eastAsia="pl-PL"/>
        </w:rPr>
        <w:t xml:space="preserve"> – załącznik nr 2</w:t>
      </w:r>
    </w:p>
    <w:p w:rsidR="000D71C6" w:rsidRDefault="000D71C6" w:rsidP="000D71C6">
      <w:pPr>
        <w:shd w:val="clear" w:color="auto" w:fill="FFFFFF"/>
        <w:spacing w:after="0" w:line="240" w:lineRule="auto"/>
        <w:ind w:left="-36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II   ART. SPOŻYWCZE SUCHE, PRZYPRAWOWE, PRZETWORY OWOCOWO-WARZYWNE, NABIAŁ</w:t>
      </w:r>
      <w:r w:rsidR="006C523B">
        <w:rPr>
          <w:rFonts w:eastAsia="Times New Roman" w:cstheme="minorHAnsi"/>
          <w:sz w:val="24"/>
          <w:szCs w:val="24"/>
          <w:lang w:eastAsia="pl-PL"/>
        </w:rPr>
        <w:t xml:space="preserve"> – załącznik nr 3 </w:t>
      </w:r>
    </w:p>
    <w:p w:rsidR="000D71C6" w:rsidRDefault="000D71C6" w:rsidP="000D71C6">
      <w:pPr>
        <w:shd w:val="clear" w:color="auto" w:fill="FFFFFF"/>
        <w:spacing w:after="0" w:line="240" w:lineRule="auto"/>
        <w:ind w:left="-36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III  MIĘSO – WĘDLINY</w:t>
      </w:r>
      <w:r w:rsidR="006C523B">
        <w:rPr>
          <w:rFonts w:eastAsia="Times New Roman" w:cstheme="minorHAnsi"/>
          <w:sz w:val="24"/>
          <w:szCs w:val="24"/>
          <w:lang w:eastAsia="pl-PL"/>
        </w:rPr>
        <w:t xml:space="preserve"> – załącznik nr 4</w:t>
      </w:r>
    </w:p>
    <w:p w:rsidR="000D71C6" w:rsidRDefault="000D71C6" w:rsidP="000D71C6">
      <w:pPr>
        <w:shd w:val="clear" w:color="auto" w:fill="FFFFFF"/>
        <w:spacing w:after="0" w:line="240" w:lineRule="auto"/>
        <w:ind w:left="-36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IV  MROŻONKI I RYBY</w:t>
      </w:r>
      <w:r w:rsidR="006C523B">
        <w:rPr>
          <w:rFonts w:eastAsia="Times New Roman" w:cstheme="minorHAnsi"/>
          <w:sz w:val="24"/>
          <w:szCs w:val="24"/>
          <w:lang w:eastAsia="pl-PL"/>
        </w:rPr>
        <w:t xml:space="preserve"> – załącznik nr 5</w:t>
      </w:r>
    </w:p>
    <w:p w:rsidR="000D71C6" w:rsidRDefault="000D71C6" w:rsidP="000D71C6">
      <w:pPr>
        <w:shd w:val="clear" w:color="auto" w:fill="FFFFFF"/>
        <w:spacing w:after="0" w:line="240" w:lineRule="auto"/>
        <w:ind w:left="-36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V   WARZYWA – OWOCE, KISZONKI</w:t>
      </w:r>
      <w:r w:rsidR="006C523B">
        <w:rPr>
          <w:rFonts w:eastAsia="Times New Roman" w:cstheme="minorHAnsi"/>
          <w:sz w:val="24"/>
          <w:szCs w:val="24"/>
          <w:lang w:eastAsia="pl-PL"/>
        </w:rPr>
        <w:t xml:space="preserve"> – załącznik nr 6</w:t>
      </w:r>
    </w:p>
    <w:p w:rsidR="000D71C6" w:rsidRDefault="000D71C6" w:rsidP="000D71C6">
      <w:pPr>
        <w:shd w:val="clear" w:color="auto" w:fill="FFFFFF"/>
        <w:spacing w:after="0" w:line="240" w:lineRule="auto"/>
        <w:ind w:left="-360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VI  JAJA</w:t>
      </w:r>
      <w:r w:rsidR="006C523B">
        <w:rPr>
          <w:rFonts w:eastAsia="Times New Roman" w:cstheme="minorHAnsi"/>
          <w:sz w:val="24"/>
          <w:szCs w:val="24"/>
          <w:lang w:eastAsia="pl-PL"/>
        </w:rPr>
        <w:t xml:space="preserve"> – załącznik nr 7</w:t>
      </w:r>
    </w:p>
    <w:p w:rsidR="000D71C6" w:rsidRDefault="000D71C6" w:rsidP="000D71C6">
      <w:pPr>
        <w:shd w:val="clear" w:color="auto" w:fill="FFFFFF"/>
        <w:spacing w:after="0" w:line="240" w:lineRule="auto"/>
        <w:ind w:left="-360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:rsidR="000D71C6" w:rsidRDefault="000D71C6" w:rsidP="000D71C6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Dostawy:</w:t>
      </w:r>
    </w:p>
    <w:p w:rsidR="000D71C6" w:rsidRDefault="000D71C6" w:rsidP="000D71C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:rsidR="000D71C6" w:rsidRDefault="000D71C6" w:rsidP="000D71C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Wykonawca dostarczy i rozładuje przedmiot zamówienia na wskazane przez zamawiającego miejsce na terenie Internatu przy Zespole Szkół im. prof. Emila Chroboczka w Szubinie.</w:t>
      </w:r>
    </w:p>
    <w:p w:rsidR="000D71C6" w:rsidRDefault="000D71C6" w:rsidP="000D71C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Dostawy przedmiotu zamówienia odbywać się będą codziennie po telefonicznym zamówieniu złożonym przez osoby upoważnione przez Zamawiającego.</w:t>
      </w:r>
    </w:p>
    <w:p w:rsidR="000D71C6" w:rsidRDefault="000D71C6" w:rsidP="000D71C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Artykuły spożywcze muszą spełniać wymagania wszystkich odpowiednich norm oraz posiadać wszelkie niezbędne dokumenty i atesty dopuszczające do obrotu na terenie kraju. </w:t>
      </w:r>
    </w:p>
    <w:p w:rsidR="000D71C6" w:rsidRDefault="000D71C6" w:rsidP="000D71C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="00614761">
        <w:rPr>
          <w:rFonts w:eastAsia="Times New Roman" w:cstheme="minorHAnsi"/>
          <w:sz w:val="24"/>
          <w:szCs w:val="24"/>
          <w:lang w:eastAsia="pl-PL"/>
        </w:rPr>
        <w:t xml:space="preserve"> Codzienne d</w:t>
      </w:r>
      <w:r>
        <w:rPr>
          <w:rFonts w:eastAsia="Times New Roman" w:cstheme="minorHAnsi"/>
          <w:sz w:val="24"/>
          <w:szCs w:val="24"/>
          <w:lang w:eastAsia="pl-PL"/>
        </w:rPr>
        <w:t xml:space="preserve">ostawy </w:t>
      </w:r>
      <w:r w:rsidR="00614761">
        <w:rPr>
          <w:rFonts w:eastAsia="Times New Roman" w:cstheme="minorHAnsi"/>
          <w:sz w:val="24"/>
          <w:szCs w:val="24"/>
          <w:lang w:eastAsia="pl-PL"/>
        </w:rPr>
        <w:t xml:space="preserve">art. spożywczych </w:t>
      </w:r>
      <w:r>
        <w:rPr>
          <w:rFonts w:eastAsia="Times New Roman" w:cstheme="minorHAnsi"/>
          <w:sz w:val="24"/>
          <w:szCs w:val="24"/>
          <w:lang w:eastAsia="pl-PL"/>
        </w:rPr>
        <w:t xml:space="preserve">odbywać będą się </w:t>
      </w:r>
      <w:r w:rsidR="00614761">
        <w:rPr>
          <w:rFonts w:eastAsia="Times New Roman" w:cstheme="minorHAnsi"/>
          <w:sz w:val="24"/>
          <w:szCs w:val="24"/>
          <w:lang w:eastAsia="pl-PL"/>
        </w:rPr>
        <w:t xml:space="preserve">w zależności od potrzeb zamawiającego na podstawie zamówienia w godz. 07:00-10:00 z dziennym wyprzedzeniem do stołówki.  </w:t>
      </w:r>
    </w:p>
    <w:p w:rsidR="00614761" w:rsidRDefault="00614761" w:rsidP="000D71C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Dostawy winny być realizowane przy użyciu środków transportowych przeznaczonych do przewozu żywności zgodnie z przepisami sanitarnymi oraz na koszt i ryzyko Wykonawcy zgodnie z przepisami wydanymi na podstawie ustawy z dnia 25.08.2006r. o bezpieczeństwie  żywości i żywienia (Dz. U. z 2006r. Nr 171 poz. 1225 z późniejszymi zmianami).</w:t>
      </w:r>
    </w:p>
    <w:p w:rsidR="00614761" w:rsidRDefault="00614761" w:rsidP="000D71C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Dostarczony towar winien odpowiadać Polskim Normom, wędliny wg Polskiej Normy PN-a-82007.</w:t>
      </w:r>
    </w:p>
    <w:p w:rsidR="00614761" w:rsidRDefault="00614761" w:rsidP="000D71C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Wykonawca zobowiązuje się dostarczyć art. żywnościowe (w asortymencie i w ilości wynikają</w:t>
      </w:r>
      <w:r w:rsidR="00BC3051">
        <w:rPr>
          <w:rFonts w:eastAsia="Times New Roman" w:cstheme="minorHAnsi"/>
          <w:sz w:val="24"/>
          <w:szCs w:val="24"/>
          <w:lang w:eastAsia="pl-PL"/>
        </w:rPr>
        <w:t>ce z zamówień dopuszcza się max 10% różnicy między ilością zamówienia) zarówno pod względem norm jakościowych jak i odpowiednim terminem ważności zapewniającym bezpieczne użycie dostarczonych produktów.</w:t>
      </w:r>
    </w:p>
    <w:p w:rsidR="00BC3051" w:rsidRDefault="00BC3051" w:rsidP="000D71C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Zamawiający zastrzega, że w przypadku nie stosowania się do terminu, godzin dostawy i ilości oraz jakości dostarczanego towaru  może nastąpić wypowiedzenie zawartej umowy w trybie natychmiastowym.</w:t>
      </w:r>
    </w:p>
    <w:p w:rsidR="00BC3051" w:rsidRPr="000D71C6" w:rsidRDefault="00BC3051" w:rsidP="000D71C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:rsidR="00BC3051" w:rsidRDefault="00BC3051" w:rsidP="00BC3051">
      <w:pPr>
        <w:pStyle w:val="Bezodstpw"/>
        <w:numPr>
          <w:ilvl w:val="0"/>
          <w:numId w:val="1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OKRES REALIZACJI ZAMÓWIENIA</w:t>
      </w:r>
    </w:p>
    <w:p w:rsidR="00BC3051" w:rsidRPr="00BC3051" w:rsidRDefault="00BC3051" w:rsidP="00BC3051">
      <w:pPr>
        <w:pStyle w:val="Bezodstpw"/>
        <w:ind w:left="1080"/>
        <w:rPr>
          <w:rFonts w:cstheme="minorHAnsi"/>
          <w:sz w:val="24"/>
          <w:szCs w:val="24"/>
        </w:rPr>
      </w:pPr>
      <w:r w:rsidRPr="00BC3051">
        <w:rPr>
          <w:rFonts w:cstheme="minorHAnsi"/>
          <w:sz w:val="24"/>
          <w:szCs w:val="24"/>
        </w:rPr>
        <w:t>01 styczeń 2023 rok do 31 grudzień 2023 rok</w:t>
      </w:r>
    </w:p>
    <w:p w:rsidR="00BC3051" w:rsidRPr="00BC3051" w:rsidRDefault="00FF1EDB" w:rsidP="00BC3051">
      <w:pPr>
        <w:pStyle w:val="Bezodstpw"/>
        <w:numPr>
          <w:ilvl w:val="0"/>
          <w:numId w:val="11"/>
        </w:numPr>
        <w:rPr>
          <w:rFonts w:cstheme="minorHAnsi"/>
          <w:sz w:val="24"/>
          <w:szCs w:val="24"/>
          <w:u w:val="single"/>
        </w:rPr>
      </w:pPr>
      <w:r w:rsidRPr="00FF1EDB">
        <w:rPr>
          <w:rFonts w:cstheme="minorHAnsi"/>
          <w:b/>
          <w:sz w:val="24"/>
          <w:szCs w:val="24"/>
        </w:rPr>
        <w:lastRenderedPageBreak/>
        <w:t>OPIS SPOSOBU PRZYGOTOWANIA OFERTY:</w:t>
      </w:r>
      <w:r w:rsidRPr="00FF1EDB">
        <w:rPr>
          <w:rFonts w:cstheme="minorHAnsi"/>
          <w:sz w:val="24"/>
          <w:szCs w:val="24"/>
        </w:rPr>
        <w:br/>
        <w:t xml:space="preserve">Oferent powinien złożyć </w:t>
      </w:r>
      <w:r w:rsidR="009A3E85" w:rsidRPr="009A3E85">
        <w:rPr>
          <w:rFonts w:cstheme="minorHAnsi"/>
          <w:b/>
          <w:sz w:val="24"/>
          <w:szCs w:val="24"/>
        </w:rPr>
        <w:t>w terminie do</w:t>
      </w:r>
      <w:r w:rsidR="006C523B">
        <w:rPr>
          <w:rFonts w:cstheme="minorHAnsi"/>
          <w:b/>
          <w:sz w:val="24"/>
          <w:szCs w:val="24"/>
        </w:rPr>
        <w:t xml:space="preserve"> dnia 14</w:t>
      </w:r>
      <w:r w:rsidR="009A3E85" w:rsidRPr="009A3E85">
        <w:rPr>
          <w:rFonts w:cstheme="minorHAnsi"/>
          <w:b/>
          <w:sz w:val="24"/>
          <w:szCs w:val="24"/>
        </w:rPr>
        <w:t>.12.2022r</w:t>
      </w:r>
      <w:r w:rsidR="009A3E85" w:rsidRPr="00BE0307">
        <w:rPr>
          <w:rFonts w:cstheme="minorHAnsi"/>
          <w:b/>
          <w:sz w:val="24"/>
          <w:szCs w:val="24"/>
        </w:rPr>
        <w:t>.</w:t>
      </w:r>
      <w:r w:rsidR="00BE0307" w:rsidRPr="00BE0307">
        <w:rPr>
          <w:rFonts w:cstheme="minorHAnsi"/>
          <w:b/>
          <w:sz w:val="24"/>
          <w:szCs w:val="24"/>
        </w:rPr>
        <w:t xml:space="preserve"> do godz. 08:00</w:t>
      </w:r>
      <w:r w:rsidR="00BE0307">
        <w:rPr>
          <w:rFonts w:cstheme="minorHAnsi"/>
          <w:sz w:val="24"/>
          <w:szCs w:val="24"/>
        </w:rPr>
        <w:t xml:space="preserve"> </w:t>
      </w:r>
      <w:r w:rsidR="009A3E85">
        <w:rPr>
          <w:rFonts w:cstheme="minorHAnsi"/>
          <w:sz w:val="24"/>
          <w:szCs w:val="24"/>
        </w:rPr>
        <w:t xml:space="preserve"> </w:t>
      </w:r>
      <w:r w:rsidRPr="00FF1EDB">
        <w:rPr>
          <w:rFonts w:cstheme="minorHAnsi"/>
          <w:sz w:val="24"/>
          <w:szCs w:val="24"/>
        </w:rPr>
        <w:t>ofertę</w:t>
      </w:r>
      <w:r w:rsidR="00BC3051">
        <w:rPr>
          <w:rFonts w:cstheme="minorHAnsi"/>
          <w:sz w:val="24"/>
          <w:szCs w:val="24"/>
        </w:rPr>
        <w:t xml:space="preserve"> na formularzu ofertowym (załącznik 2,3,4,5,6,7</w:t>
      </w:r>
      <w:r w:rsidR="006C523B">
        <w:rPr>
          <w:rFonts w:cstheme="minorHAnsi"/>
          <w:sz w:val="24"/>
          <w:szCs w:val="24"/>
        </w:rPr>
        <w:t xml:space="preserve"> </w:t>
      </w:r>
      <w:r w:rsidR="00BC3051">
        <w:rPr>
          <w:rFonts w:cstheme="minorHAnsi"/>
          <w:sz w:val="24"/>
          <w:szCs w:val="24"/>
        </w:rPr>
        <w:t>)</w:t>
      </w:r>
      <w:r w:rsidRPr="00FF1EDB">
        <w:rPr>
          <w:rFonts w:cstheme="minorHAnsi"/>
          <w:sz w:val="24"/>
          <w:szCs w:val="24"/>
        </w:rPr>
        <w:t xml:space="preserve">, </w:t>
      </w:r>
      <w:r w:rsidRPr="00BC3051">
        <w:rPr>
          <w:rFonts w:cstheme="minorHAnsi"/>
          <w:sz w:val="24"/>
          <w:szCs w:val="24"/>
          <w:u w:val="single"/>
        </w:rPr>
        <w:t>któr</w:t>
      </w:r>
      <w:r w:rsidR="00BC3051" w:rsidRPr="00BC3051">
        <w:rPr>
          <w:rFonts w:cstheme="minorHAnsi"/>
          <w:sz w:val="24"/>
          <w:szCs w:val="24"/>
          <w:u w:val="single"/>
        </w:rPr>
        <w:t>y powinien</w:t>
      </w:r>
      <w:r w:rsidRPr="00BC3051">
        <w:rPr>
          <w:rFonts w:cstheme="minorHAnsi"/>
          <w:sz w:val="24"/>
          <w:szCs w:val="24"/>
          <w:u w:val="single"/>
        </w:rPr>
        <w:t xml:space="preserve"> zawierać:</w:t>
      </w:r>
    </w:p>
    <w:p w:rsidR="00FF1EDB" w:rsidRPr="00FF1EDB" w:rsidRDefault="00FF1EDB" w:rsidP="00BC3051">
      <w:pPr>
        <w:pStyle w:val="Bezodstpw"/>
        <w:ind w:left="1134"/>
        <w:rPr>
          <w:rFonts w:cstheme="minorHAnsi"/>
          <w:sz w:val="24"/>
          <w:szCs w:val="24"/>
        </w:rPr>
      </w:pPr>
      <w:r w:rsidRPr="00BC3051">
        <w:rPr>
          <w:rFonts w:cstheme="minorHAnsi"/>
          <w:sz w:val="24"/>
          <w:szCs w:val="24"/>
          <w:u w:val="single"/>
        </w:rPr>
        <w:br/>
      </w:r>
      <w:r w:rsidRPr="00FF1EDB">
        <w:rPr>
          <w:rFonts w:cstheme="minorHAnsi"/>
          <w:sz w:val="24"/>
          <w:szCs w:val="24"/>
        </w:rPr>
        <w:t>– pieczęć firmową</w:t>
      </w:r>
      <w:r w:rsidRPr="00FF1EDB">
        <w:rPr>
          <w:rFonts w:cstheme="minorHAnsi"/>
          <w:sz w:val="24"/>
          <w:szCs w:val="24"/>
        </w:rPr>
        <w:br/>
        <w:t>– datę sporządzenia oferty</w:t>
      </w:r>
      <w:r w:rsidRPr="00FF1EDB">
        <w:rPr>
          <w:rFonts w:cstheme="minorHAnsi"/>
          <w:sz w:val="24"/>
          <w:szCs w:val="24"/>
        </w:rPr>
        <w:br/>
        <w:t>– adres i siedzibę Oferenta, nr telefonu, NIP</w:t>
      </w:r>
      <w:r w:rsidRPr="00FF1EDB">
        <w:rPr>
          <w:rFonts w:cstheme="minorHAnsi"/>
          <w:sz w:val="24"/>
          <w:szCs w:val="24"/>
        </w:rPr>
        <w:br/>
        <w:t>– czytelny podpis wykonawcy</w:t>
      </w:r>
    </w:p>
    <w:p w:rsidR="00FF1EDB" w:rsidRPr="00FF1EDB" w:rsidRDefault="00FF1EDB" w:rsidP="00FF1EDB">
      <w:pPr>
        <w:pStyle w:val="Bezodstpw"/>
        <w:ind w:left="720"/>
        <w:rPr>
          <w:rFonts w:cstheme="minorHAnsi"/>
          <w:sz w:val="24"/>
          <w:szCs w:val="24"/>
        </w:rPr>
      </w:pPr>
    </w:p>
    <w:p w:rsidR="00BC3051" w:rsidRDefault="00FF1EDB" w:rsidP="00FF1EDB">
      <w:pPr>
        <w:pStyle w:val="Bezodstpw"/>
        <w:tabs>
          <w:tab w:val="left" w:pos="0"/>
        </w:tabs>
        <w:rPr>
          <w:rFonts w:cstheme="minorHAnsi"/>
          <w:sz w:val="24"/>
          <w:szCs w:val="24"/>
        </w:rPr>
      </w:pPr>
      <w:r w:rsidRPr="00FF1EDB">
        <w:rPr>
          <w:rFonts w:cstheme="minorHAnsi"/>
          <w:sz w:val="24"/>
          <w:szCs w:val="24"/>
        </w:rPr>
        <w:t xml:space="preserve">Oferta </w:t>
      </w:r>
      <w:r w:rsidR="00BC3051">
        <w:rPr>
          <w:rFonts w:cstheme="minorHAnsi"/>
          <w:sz w:val="24"/>
          <w:szCs w:val="24"/>
        </w:rPr>
        <w:t>musi:</w:t>
      </w:r>
    </w:p>
    <w:p w:rsidR="00FF1EDB" w:rsidRPr="00BC3051" w:rsidRDefault="00BC3051" w:rsidP="00BC3051">
      <w:pPr>
        <w:pStyle w:val="Bezodstpw"/>
        <w:numPr>
          <w:ilvl w:val="0"/>
          <w:numId w:val="12"/>
        </w:numPr>
        <w:tabs>
          <w:tab w:val="left" w:pos="0"/>
        </w:tabs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obejmować pełny zakres zamówienia w zakresie  jednego załącznika 2-7</w:t>
      </w:r>
      <w:r w:rsidR="006C523B">
        <w:rPr>
          <w:rFonts w:cstheme="minorHAnsi"/>
          <w:sz w:val="24"/>
          <w:szCs w:val="24"/>
        </w:rPr>
        <w:t xml:space="preserve"> i oświadczenie (zał. nr 8)</w:t>
      </w:r>
    </w:p>
    <w:p w:rsidR="00BC3051" w:rsidRPr="0020556D" w:rsidRDefault="00BC3051" w:rsidP="00BC3051">
      <w:pPr>
        <w:pStyle w:val="Bezodstpw"/>
        <w:numPr>
          <w:ilvl w:val="0"/>
          <w:numId w:val="12"/>
        </w:numPr>
        <w:tabs>
          <w:tab w:val="left" w:pos="0"/>
        </w:tabs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>być napi</w:t>
      </w:r>
      <w:r w:rsidR="0020556D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ana w języku polskim</w:t>
      </w:r>
      <w:r w:rsidR="0020556D">
        <w:rPr>
          <w:rFonts w:cstheme="minorHAnsi"/>
          <w:sz w:val="24"/>
          <w:szCs w:val="24"/>
        </w:rPr>
        <w:t>, na maszynie, komputerze lub nieścieralnym atramentem;</w:t>
      </w:r>
    </w:p>
    <w:p w:rsidR="00FF1EDB" w:rsidRDefault="00FF1EDB" w:rsidP="00FF1EDB">
      <w:pPr>
        <w:pStyle w:val="Bezodstpw"/>
        <w:ind w:left="720"/>
        <w:rPr>
          <w:sz w:val="24"/>
          <w:szCs w:val="24"/>
        </w:rPr>
      </w:pPr>
    </w:p>
    <w:p w:rsidR="0020556D" w:rsidRDefault="0020556D" w:rsidP="00FF1EDB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Wykonawca zamieści ofertę w kopercie, która</w:t>
      </w:r>
      <w:r w:rsidR="009A3E85">
        <w:rPr>
          <w:sz w:val="24"/>
          <w:szCs w:val="24"/>
        </w:rPr>
        <w:t xml:space="preserve"> będzie</w:t>
      </w:r>
      <w:r>
        <w:rPr>
          <w:sz w:val="24"/>
          <w:szCs w:val="24"/>
        </w:rPr>
        <w:t>:</w:t>
      </w:r>
    </w:p>
    <w:p w:rsidR="0020556D" w:rsidRDefault="009A3E85" w:rsidP="00FF1EDB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0556D">
        <w:rPr>
          <w:sz w:val="24"/>
          <w:szCs w:val="24"/>
        </w:rPr>
        <w:t xml:space="preserve"> zaadresowana na adres </w:t>
      </w:r>
      <w:r w:rsidR="00361905">
        <w:rPr>
          <w:sz w:val="24"/>
          <w:szCs w:val="24"/>
        </w:rPr>
        <w:t>Zamawiającego</w:t>
      </w:r>
    </w:p>
    <w:p w:rsidR="00361905" w:rsidRDefault="00361905" w:rsidP="00FF1EDB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-  posiadać oznaczenie „Zapytanie ofertowe – oferta na dostawę żywności w częściach”</w:t>
      </w:r>
    </w:p>
    <w:p w:rsidR="009A3E85" w:rsidRDefault="009A3E85" w:rsidP="00FF1EDB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 opatrzona pieczątką firmową Wykonawcy, która będzie posiadać również nazwę i adres wykonawcy, aby można było odesłać ofertę w przypadku stwierdzenia jej opóźnienia. </w:t>
      </w:r>
    </w:p>
    <w:p w:rsidR="009A3E85" w:rsidRDefault="009A3E85" w:rsidP="00FF1EDB">
      <w:pPr>
        <w:pStyle w:val="Bezodstpw"/>
        <w:ind w:left="720"/>
        <w:rPr>
          <w:sz w:val="24"/>
          <w:szCs w:val="24"/>
        </w:rPr>
      </w:pPr>
    </w:p>
    <w:p w:rsidR="00DF7790" w:rsidRDefault="00BE0307" w:rsidP="00FF1EDB">
      <w:pPr>
        <w:shd w:val="clear" w:color="auto" w:fill="FFFFFF"/>
        <w:spacing w:after="404" w:line="240" w:lineRule="auto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Wykonawca określi ceny ofertowe na druku formularza cenowego, które będą obowiązywać – będą stałe przez cały okres umowy. Dopuszcza się jedynie w uzasadnionych przypadkach regulacji cen z podaniem powodu / uzasadnienia.</w:t>
      </w:r>
    </w:p>
    <w:p w:rsidR="00BE0307" w:rsidRDefault="00BE0307" w:rsidP="00FF1EDB">
      <w:pPr>
        <w:shd w:val="clear" w:color="auto" w:fill="FFFFFF"/>
        <w:spacing w:after="404" w:line="240" w:lineRule="auto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Otwarcie ofert nastąpi dnia </w:t>
      </w:r>
      <w:r w:rsidR="006C523B">
        <w:rPr>
          <w:b/>
          <w:sz w:val="24"/>
          <w:szCs w:val="24"/>
        </w:rPr>
        <w:t>14</w:t>
      </w:r>
      <w:bookmarkStart w:id="0" w:name="_GoBack"/>
      <w:bookmarkEnd w:id="0"/>
      <w:r>
        <w:rPr>
          <w:b/>
          <w:sz w:val="24"/>
          <w:szCs w:val="24"/>
        </w:rPr>
        <w:t xml:space="preserve">.12.2022r. o godz. 09:00, a wyniki i wybór najkorzystniejszej oferty zostanie ogłoszony na stronie </w:t>
      </w:r>
      <w:proofErr w:type="spellStart"/>
      <w:r>
        <w:rPr>
          <w:b/>
          <w:sz w:val="24"/>
          <w:szCs w:val="24"/>
        </w:rPr>
        <w:t>bip</w:t>
      </w:r>
      <w:proofErr w:type="spellEnd"/>
      <w:r>
        <w:rPr>
          <w:b/>
          <w:sz w:val="24"/>
          <w:szCs w:val="24"/>
        </w:rPr>
        <w:t>.</w:t>
      </w:r>
    </w:p>
    <w:p w:rsidR="00BE0307" w:rsidRDefault="00BE0307" w:rsidP="00FF1EDB">
      <w:pPr>
        <w:shd w:val="clear" w:color="auto" w:fill="FFFFFF"/>
        <w:spacing w:after="404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Oferty złożone po terminie nie będą rozpatrywane.</w:t>
      </w:r>
    </w:p>
    <w:p w:rsidR="00BE0307" w:rsidRDefault="00BE0307" w:rsidP="00BE0307">
      <w:pPr>
        <w:pStyle w:val="Akapitzlist"/>
        <w:numPr>
          <w:ilvl w:val="0"/>
          <w:numId w:val="11"/>
        </w:numPr>
        <w:shd w:val="clear" w:color="auto" w:fill="FFFFFF"/>
        <w:spacing w:after="404" w:line="240" w:lineRule="auto"/>
        <w:textAlignment w:val="baseline"/>
        <w:rPr>
          <w:b/>
          <w:sz w:val="24"/>
          <w:szCs w:val="24"/>
        </w:rPr>
      </w:pPr>
      <w:r w:rsidRPr="00BE0307">
        <w:rPr>
          <w:b/>
          <w:sz w:val="24"/>
          <w:szCs w:val="24"/>
        </w:rPr>
        <w:t>OSOBA DO KONTAKTU:</w:t>
      </w:r>
    </w:p>
    <w:p w:rsidR="00BE0307" w:rsidRDefault="00BE0307" w:rsidP="00BE0307">
      <w:pPr>
        <w:shd w:val="clear" w:color="auto" w:fill="FFFFFF"/>
        <w:spacing w:after="404" w:line="240" w:lineRule="auto"/>
        <w:ind w:left="774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Dodatkowych informacji udziela: Pani Magdalena Zakrzewska – Intendent </w:t>
      </w:r>
    </w:p>
    <w:p w:rsidR="00BE0307" w:rsidRPr="00BE0307" w:rsidRDefault="00BE0307" w:rsidP="00BE0307">
      <w:pPr>
        <w:shd w:val="clear" w:color="auto" w:fill="FFFFFF"/>
        <w:spacing w:after="404" w:line="240" w:lineRule="auto"/>
        <w:ind w:left="774"/>
        <w:textAlignment w:val="baseline"/>
        <w:rPr>
          <w:sz w:val="24"/>
          <w:szCs w:val="24"/>
        </w:rPr>
      </w:pPr>
      <w:r>
        <w:rPr>
          <w:sz w:val="24"/>
          <w:szCs w:val="24"/>
        </w:rPr>
        <w:t>tel. 52/384-23-97 wew. 18 w godz. 07:00-11:00</w:t>
      </w:r>
    </w:p>
    <w:p w:rsidR="00BE0307" w:rsidRPr="00BE0307" w:rsidRDefault="00BE0307" w:rsidP="00BE0307">
      <w:pPr>
        <w:shd w:val="clear" w:color="auto" w:fill="FFFFFF"/>
        <w:spacing w:after="404" w:line="240" w:lineRule="auto"/>
        <w:textAlignment w:val="baseline"/>
        <w:rPr>
          <w:sz w:val="24"/>
          <w:szCs w:val="24"/>
        </w:rPr>
      </w:pPr>
    </w:p>
    <w:sectPr w:rsidR="00BE0307" w:rsidRPr="00BE0307" w:rsidSect="00BC3051"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2CC"/>
    <w:multiLevelType w:val="hybridMultilevel"/>
    <w:tmpl w:val="4F502C6C"/>
    <w:lvl w:ilvl="0" w:tplc="1AD26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16EC5"/>
    <w:multiLevelType w:val="multilevel"/>
    <w:tmpl w:val="7F66E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E06DB"/>
    <w:multiLevelType w:val="hybridMultilevel"/>
    <w:tmpl w:val="BDACFBC2"/>
    <w:lvl w:ilvl="0" w:tplc="BFDCF9E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23CE5"/>
    <w:multiLevelType w:val="hybridMultilevel"/>
    <w:tmpl w:val="30EE9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B42F0"/>
    <w:multiLevelType w:val="hybridMultilevel"/>
    <w:tmpl w:val="41909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35F31"/>
    <w:multiLevelType w:val="hybridMultilevel"/>
    <w:tmpl w:val="1D1879AE"/>
    <w:lvl w:ilvl="0" w:tplc="66D455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A4A2E"/>
    <w:multiLevelType w:val="multilevel"/>
    <w:tmpl w:val="1D02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260CA0"/>
    <w:multiLevelType w:val="hybridMultilevel"/>
    <w:tmpl w:val="5D32C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F6A5A"/>
    <w:multiLevelType w:val="hybridMultilevel"/>
    <w:tmpl w:val="8AD82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C1481"/>
    <w:multiLevelType w:val="hybridMultilevel"/>
    <w:tmpl w:val="DADA5C54"/>
    <w:lvl w:ilvl="0" w:tplc="66D455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C05962"/>
    <w:multiLevelType w:val="hybridMultilevel"/>
    <w:tmpl w:val="26E201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9629B3"/>
    <w:multiLevelType w:val="hybridMultilevel"/>
    <w:tmpl w:val="FDCAC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378D4"/>
    <w:multiLevelType w:val="hybridMultilevel"/>
    <w:tmpl w:val="D856E388"/>
    <w:lvl w:ilvl="0" w:tplc="66D45592">
      <w:start w:val="1"/>
      <w:numFmt w:val="decimal"/>
      <w:lvlText w:val="%1."/>
      <w:lvlJc w:val="left"/>
      <w:pPr>
        <w:ind w:left="113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11"/>
  </w:num>
  <w:num w:numId="8">
    <w:abstractNumId w:val="5"/>
  </w:num>
  <w:num w:numId="9">
    <w:abstractNumId w:val="9"/>
  </w:num>
  <w:num w:numId="10">
    <w:abstractNumId w:val="10"/>
  </w:num>
  <w:num w:numId="11">
    <w:abstractNumId w:val="12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025D95"/>
    <w:rsid w:val="00080354"/>
    <w:rsid w:val="000A7110"/>
    <w:rsid w:val="000B321B"/>
    <w:rsid w:val="000B662E"/>
    <w:rsid w:val="000D71C6"/>
    <w:rsid w:val="000E406F"/>
    <w:rsid w:val="00144EF5"/>
    <w:rsid w:val="001B71D3"/>
    <w:rsid w:val="0020556D"/>
    <w:rsid w:val="00237411"/>
    <w:rsid w:val="003301A4"/>
    <w:rsid w:val="00354AC2"/>
    <w:rsid w:val="00361905"/>
    <w:rsid w:val="00367F27"/>
    <w:rsid w:val="004106A7"/>
    <w:rsid w:val="00421FC2"/>
    <w:rsid w:val="00442577"/>
    <w:rsid w:val="0046297F"/>
    <w:rsid w:val="004F1DEC"/>
    <w:rsid w:val="0057494F"/>
    <w:rsid w:val="005B73C9"/>
    <w:rsid w:val="00614761"/>
    <w:rsid w:val="006C4635"/>
    <w:rsid w:val="006C523B"/>
    <w:rsid w:val="007D0C0D"/>
    <w:rsid w:val="007E578A"/>
    <w:rsid w:val="007F63D5"/>
    <w:rsid w:val="008467F9"/>
    <w:rsid w:val="00897CBA"/>
    <w:rsid w:val="0092682F"/>
    <w:rsid w:val="009A1C26"/>
    <w:rsid w:val="009A3E85"/>
    <w:rsid w:val="00A20655"/>
    <w:rsid w:val="00A50975"/>
    <w:rsid w:val="00A92344"/>
    <w:rsid w:val="00AE0657"/>
    <w:rsid w:val="00B1322C"/>
    <w:rsid w:val="00BA3222"/>
    <w:rsid w:val="00BA4F80"/>
    <w:rsid w:val="00BC3051"/>
    <w:rsid w:val="00BE0307"/>
    <w:rsid w:val="00CC3DB9"/>
    <w:rsid w:val="00CC51A6"/>
    <w:rsid w:val="00CC51D7"/>
    <w:rsid w:val="00CF0BE1"/>
    <w:rsid w:val="00D27124"/>
    <w:rsid w:val="00D360EE"/>
    <w:rsid w:val="00D66D93"/>
    <w:rsid w:val="00D858D5"/>
    <w:rsid w:val="00DB7A8D"/>
    <w:rsid w:val="00DC4448"/>
    <w:rsid w:val="00DF7790"/>
    <w:rsid w:val="00E24E0B"/>
    <w:rsid w:val="00E50AB0"/>
    <w:rsid w:val="00EF73BB"/>
    <w:rsid w:val="00F1252F"/>
    <w:rsid w:val="00F56024"/>
    <w:rsid w:val="00F84158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4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367F27"/>
    <w:rPr>
      <w:b/>
      <w:bCs/>
    </w:rPr>
  </w:style>
  <w:style w:type="paragraph" w:styleId="Akapitzlist">
    <w:name w:val="List Paragraph"/>
    <w:basedOn w:val="Normalny"/>
    <w:uiPriority w:val="34"/>
    <w:qFormat/>
    <w:rsid w:val="008467F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B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4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367F27"/>
    <w:rPr>
      <w:b/>
      <w:bCs/>
    </w:rPr>
  </w:style>
  <w:style w:type="paragraph" w:styleId="Akapitzlist">
    <w:name w:val="List Paragraph"/>
    <w:basedOn w:val="Normalny"/>
    <w:uiPriority w:val="34"/>
    <w:qFormat/>
    <w:rsid w:val="008467F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B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5</cp:revision>
  <cp:lastPrinted>2022-11-25T12:51:00Z</cp:lastPrinted>
  <dcterms:created xsi:type="dcterms:W3CDTF">2022-11-29T12:25:00Z</dcterms:created>
  <dcterms:modified xsi:type="dcterms:W3CDTF">2022-12-06T06:51:00Z</dcterms:modified>
</cp:coreProperties>
</file>